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D0" w:rsidRDefault="00C003D0" w:rsidP="00C003D0">
      <w:pPr>
        <w:tabs>
          <w:tab w:val="left" w:pos="1134"/>
        </w:tabs>
        <w:ind w:firstLine="567"/>
        <w:jc w:val="center"/>
        <w:rPr>
          <w:color w:val="343434"/>
        </w:rPr>
      </w:pPr>
      <w:r w:rsidRPr="00C003D0">
        <w:rPr>
          <w:color w:val="343434"/>
        </w:rPr>
        <w:t xml:space="preserve">Учебно-тематический план </w:t>
      </w:r>
    </w:p>
    <w:p w:rsidR="00C003D0" w:rsidRDefault="00C003D0" w:rsidP="00C003D0">
      <w:pPr>
        <w:tabs>
          <w:tab w:val="left" w:pos="1134"/>
        </w:tabs>
        <w:ind w:firstLine="567"/>
        <w:jc w:val="center"/>
        <w:rPr>
          <w:b/>
          <w:bCs/>
          <w:color w:val="000000"/>
        </w:rPr>
      </w:pPr>
      <w:r w:rsidRPr="00C003D0">
        <w:rPr>
          <w:b/>
          <w:bCs/>
          <w:color w:val="000000"/>
        </w:rPr>
        <w:t xml:space="preserve">профессионального </w:t>
      </w:r>
      <w:proofErr w:type="gramStart"/>
      <w:r w:rsidRPr="00C003D0">
        <w:rPr>
          <w:b/>
          <w:bCs/>
          <w:color w:val="000000"/>
        </w:rPr>
        <w:t>обучения по программе</w:t>
      </w:r>
      <w:proofErr w:type="gramEnd"/>
      <w:r w:rsidRPr="00C003D0">
        <w:rPr>
          <w:b/>
          <w:bCs/>
          <w:color w:val="000000"/>
        </w:rPr>
        <w:t xml:space="preserve"> повышения квалификации водителей, осуществляющих перевозки опасных грузов в соответствии с Европейским Соглашением о Международной перевозке опасных грузов </w:t>
      </w:r>
    </w:p>
    <w:p w:rsidR="00C003D0" w:rsidRPr="00C003D0" w:rsidRDefault="00C003D0" w:rsidP="00C003D0">
      <w:pPr>
        <w:tabs>
          <w:tab w:val="left" w:pos="1134"/>
        </w:tabs>
        <w:ind w:firstLine="567"/>
        <w:jc w:val="center"/>
      </w:pPr>
      <w:r w:rsidRPr="00C003D0">
        <w:rPr>
          <w:b/>
          <w:bCs/>
          <w:color w:val="000000"/>
        </w:rPr>
        <w:t>«Базовый курс. Первичное обучение»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5373"/>
        <w:gridCol w:w="706"/>
        <w:gridCol w:w="1483"/>
        <w:gridCol w:w="1474"/>
      </w:tblGrid>
      <w:tr w:rsidR="00C003D0" w:rsidRPr="00B977F7" w:rsidTr="00AD6865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Разделы (темы) курса - базовый курс (первичное обучение)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</w:tr>
      <w:tr w:rsidR="00C003D0" w:rsidRPr="00B977F7" w:rsidTr="00AD6865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003D0" w:rsidRPr="00B977F7" w:rsidTr="00AD6865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C003D0" w:rsidRPr="00B977F7" w:rsidTr="00AD686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D0" w:rsidRPr="00B977F7" w:rsidRDefault="00C003D0" w:rsidP="00AD6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Общие требования, регулирующие перевозку опасных грузов, и роль ДОПОГ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3D0" w:rsidRPr="00B977F7" w:rsidTr="00AD686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D0" w:rsidRPr="00B977F7" w:rsidRDefault="00C003D0" w:rsidP="00AD6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опасности при перевозках опасных грузов и меры по защите окружающей среды. </w:t>
            </w:r>
            <w:proofErr w:type="gramStart"/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977F7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перевозкой отходов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3D0" w:rsidRPr="00B977F7" w:rsidTr="00AD686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D0" w:rsidRPr="00B977F7" w:rsidRDefault="00C003D0" w:rsidP="00AD6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Классификация и общая характеристика опасных грузов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3D0" w:rsidRPr="00B977F7" w:rsidTr="00AD686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D0" w:rsidRPr="00B977F7" w:rsidRDefault="00C003D0" w:rsidP="00AD6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3D0" w:rsidRPr="00B977F7" w:rsidTr="00AD686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D0" w:rsidRPr="00B977F7" w:rsidRDefault="00C003D0" w:rsidP="00AD6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Требования к транспортным средствам, контейнерам и цистернам, упаковкам и дополнительному оборудованию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3D0" w:rsidRPr="00B977F7" w:rsidTr="00AD686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D0" w:rsidRPr="00B977F7" w:rsidRDefault="00C003D0" w:rsidP="00AD6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3D0" w:rsidRPr="00B977F7" w:rsidTr="00AD686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D0" w:rsidRPr="00B977F7" w:rsidRDefault="00C003D0" w:rsidP="00AD6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опасных грузов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3D0" w:rsidRPr="00B977F7" w:rsidTr="00AD686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D0" w:rsidRPr="00B977F7" w:rsidRDefault="00C003D0" w:rsidP="00AD6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3D0" w:rsidRPr="00B977F7" w:rsidTr="00AD686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D0" w:rsidRPr="00B977F7" w:rsidRDefault="00C003D0" w:rsidP="00AD6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3D0" w:rsidRPr="00B977F7" w:rsidTr="00AD686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D0" w:rsidRPr="00B977F7" w:rsidRDefault="00C003D0" w:rsidP="00AD6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Действия водителя в случае аварии или дорожно-транспортного происшествия при перевозках опасных грузов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3D0" w:rsidRPr="00B977F7" w:rsidTr="00AD686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D0" w:rsidRPr="00B977F7" w:rsidRDefault="00C003D0" w:rsidP="00AD6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3D0" w:rsidRPr="00B977F7" w:rsidTr="00AD686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D0" w:rsidRPr="00B977F7" w:rsidRDefault="00C003D0" w:rsidP="00AD6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мультимодальных</w:t>
            </w:r>
            <w:proofErr w:type="spellEnd"/>
            <w:r w:rsidRPr="00B977F7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опасных грузов, осуществляемых с участием автотранспортных средств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3D0" w:rsidRPr="00B977F7" w:rsidTr="00AD686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D0" w:rsidRPr="00B977F7" w:rsidRDefault="00C003D0" w:rsidP="00AD6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D0" w:rsidRPr="00B977F7" w:rsidRDefault="00C003D0" w:rsidP="00AD6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3D0" w:rsidRPr="00B977F7" w:rsidTr="00AD686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D0" w:rsidRPr="00B977F7" w:rsidRDefault="00C003D0" w:rsidP="00AD6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D0" w:rsidRPr="00B977F7" w:rsidRDefault="00C003D0" w:rsidP="00AD6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Всего учебных часов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B977F7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003D0" w:rsidRDefault="00C003D0" w:rsidP="00C003D0">
      <w:pPr>
        <w:tabs>
          <w:tab w:val="left" w:pos="1134"/>
        </w:tabs>
        <w:ind w:firstLine="567"/>
        <w:jc w:val="both"/>
      </w:pPr>
    </w:p>
    <w:p w:rsidR="00C003D0" w:rsidRP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  <w:r w:rsidRPr="00C003D0">
        <w:rPr>
          <w:color w:val="343434"/>
        </w:rPr>
        <w:lastRenderedPageBreak/>
        <w:t>Учебно-тематический план</w:t>
      </w:r>
    </w:p>
    <w:p w:rsid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  <w:r w:rsidRPr="00C003D0">
        <w:rPr>
          <w:b/>
          <w:color w:val="343434"/>
        </w:rPr>
        <w:t xml:space="preserve">профессионального </w:t>
      </w:r>
      <w:proofErr w:type="gramStart"/>
      <w:r w:rsidRPr="00C003D0">
        <w:rPr>
          <w:b/>
          <w:color w:val="343434"/>
        </w:rPr>
        <w:t>обучения по программе</w:t>
      </w:r>
      <w:proofErr w:type="gramEnd"/>
      <w:r w:rsidRPr="00C003D0">
        <w:rPr>
          <w:b/>
          <w:color w:val="343434"/>
        </w:rPr>
        <w:t xml:space="preserve"> повышения квалификации водителей, осуществляющих перевозки опасных грузов в соответствии</w:t>
      </w:r>
      <w:r>
        <w:rPr>
          <w:b/>
          <w:color w:val="343434"/>
        </w:rPr>
        <w:t xml:space="preserve"> </w:t>
      </w:r>
      <w:r w:rsidRPr="00C003D0">
        <w:rPr>
          <w:b/>
          <w:color w:val="343434"/>
        </w:rPr>
        <w:t>с Европейским Соглашением о Международной перевозке опасных грузов</w:t>
      </w:r>
      <w:r w:rsidRPr="00C003D0">
        <w:rPr>
          <w:color w:val="343434"/>
        </w:rPr>
        <w:t xml:space="preserve"> </w:t>
      </w:r>
    </w:p>
    <w:p w:rsidR="00C003D0" w:rsidRP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  <w:r w:rsidRPr="00C003D0">
        <w:rPr>
          <w:b/>
          <w:bCs/>
          <w:color w:val="000000"/>
        </w:rPr>
        <w:t>«Базовый курс. Повторное обучение»</w:t>
      </w:r>
    </w:p>
    <w:tbl>
      <w:tblPr>
        <w:tblW w:w="96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5373"/>
        <w:gridCol w:w="706"/>
        <w:gridCol w:w="1483"/>
        <w:gridCol w:w="1474"/>
      </w:tblGrid>
      <w:tr w:rsidR="00C003D0" w:rsidRPr="00D740D6" w:rsidTr="00C003D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Разделы (темы) курса - базовый курс (повторное обучение)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</w:tr>
      <w:tr w:rsidR="00C003D0" w:rsidRPr="00D740D6" w:rsidTr="00C003D0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003D0" w:rsidRPr="00D740D6" w:rsidTr="00C003D0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C003D0" w:rsidRPr="00D740D6" w:rsidTr="00C003D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D0" w:rsidRPr="00D740D6" w:rsidRDefault="00C003D0" w:rsidP="00AD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Общие требования, регулирующие перевозку опасных грузов, и роль ДОПОГ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3D0" w:rsidRPr="00D740D6" w:rsidTr="00C003D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D0" w:rsidRPr="00D740D6" w:rsidRDefault="00C003D0" w:rsidP="00AD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опасности при перевозках опасных грузов и меры по защите окружающей среды. </w:t>
            </w:r>
            <w:proofErr w:type="gramStart"/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740D6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перевозкой отходов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3D0" w:rsidRPr="00D740D6" w:rsidTr="00C003D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D0" w:rsidRPr="00D740D6" w:rsidRDefault="00C003D0" w:rsidP="00AD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Классификация и общая характеристика опасных грузов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03D0" w:rsidRPr="00D740D6" w:rsidTr="00C003D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D0" w:rsidRPr="00D740D6" w:rsidRDefault="00C003D0" w:rsidP="00AD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03D0" w:rsidRPr="00D740D6" w:rsidTr="00C003D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D0" w:rsidRPr="00D740D6" w:rsidRDefault="00C003D0" w:rsidP="00AD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Требования к транспортным средствам, контейнерам и цистернам, упаковкам и дополнительному оборудованию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3D0" w:rsidRPr="00D740D6" w:rsidTr="00C003D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D0" w:rsidRPr="00D740D6" w:rsidRDefault="00C003D0" w:rsidP="00AD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03D0" w:rsidRPr="00D740D6" w:rsidTr="00C003D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D0" w:rsidRPr="00D740D6" w:rsidRDefault="00C003D0" w:rsidP="00AD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опасных грузов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3D0" w:rsidRPr="00D740D6" w:rsidTr="00C003D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D0" w:rsidRPr="00D740D6" w:rsidRDefault="00C003D0" w:rsidP="00AD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03D0" w:rsidRPr="00D740D6" w:rsidTr="00C003D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D0" w:rsidRPr="00D740D6" w:rsidRDefault="00C003D0" w:rsidP="00AD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03D0" w:rsidRPr="00D740D6" w:rsidTr="00C003D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D0" w:rsidRPr="00D740D6" w:rsidRDefault="00C003D0" w:rsidP="00AD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Действия водителя в случае аварии или дорожно-транспортного происшествия при перевозках опасных грузов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03D0" w:rsidRPr="00D740D6" w:rsidTr="00C003D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D0" w:rsidRPr="00D740D6" w:rsidRDefault="00C003D0" w:rsidP="00AD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3D0" w:rsidRPr="00D740D6" w:rsidTr="00C003D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D0" w:rsidRPr="00D740D6" w:rsidRDefault="00C003D0" w:rsidP="00AD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мультимодальных</w:t>
            </w:r>
            <w:proofErr w:type="spellEnd"/>
            <w:r w:rsidRPr="00D740D6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опасных грузов, осуществляемых с участием автотранспортных средств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3D0" w:rsidRPr="00D740D6" w:rsidTr="00C003D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D0" w:rsidRPr="00D740D6" w:rsidRDefault="00C003D0" w:rsidP="00AD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3D0" w:rsidRPr="00D740D6" w:rsidTr="00C003D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D0" w:rsidRPr="00D740D6" w:rsidRDefault="00C003D0" w:rsidP="00AD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Всего учебных часов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Pr="00D740D6" w:rsidRDefault="00C003D0" w:rsidP="00AD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003D0" w:rsidRP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  <w:r w:rsidRPr="00C003D0">
        <w:rPr>
          <w:color w:val="343434"/>
        </w:rPr>
        <w:t>Учебно-тематический план</w:t>
      </w:r>
    </w:p>
    <w:p w:rsidR="00C003D0" w:rsidRPr="00C003D0" w:rsidRDefault="00C003D0" w:rsidP="00C003D0">
      <w:pPr>
        <w:widowControl/>
        <w:autoSpaceDE/>
        <w:autoSpaceDN/>
        <w:adjustRightInd/>
        <w:jc w:val="center"/>
        <w:rPr>
          <w:b/>
          <w:color w:val="343434"/>
        </w:rPr>
      </w:pPr>
      <w:r w:rsidRPr="00C003D0">
        <w:rPr>
          <w:b/>
          <w:color w:val="343434"/>
        </w:rPr>
        <w:lastRenderedPageBreak/>
        <w:t xml:space="preserve">профессионального </w:t>
      </w:r>
      <w:proofErr w:type="gramStart"/>
      <w:r w:rsidRPr="00C003D0">
        <w:rPr>
          <w:b/>
          <w:color w:val="343434"/>
        </w:rPr>
        <w:t>обучения по программе</w:t>
      </w:r>
      <w:proofErr w:type="gramEnd"/>
      <w:r w:rsidRPr="00C003D0">
        <w:rPr>
          <w:b/>
          <w:color w:val="343434"/>
        </w:rPr>
        <w:t xml:space="preserve"> повышения квалификации водителей, осуществляющих перевозки опасных грузов в соответствии</w:t>
      </w:r>
    </w:p>
    <w:p w:rsidR="00C003D0" w:rsidRP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  <w:r w:rsidRPr="00C003D0">
        <w:rPr>
          <w:b/>
          <w:color w:val="343434"/>
        </w:rPr>
        <w:t>с Европейским Соглашением о Международной перевозке опасных грузов</w:t>
      </w:r>
      <w:r w:rsidRPr="00C003D0">
        <w:rPr>
          <w:color w:val="343434"/>
        </w:rPr>
        <w:t xml:space="preserve"> </w:t>
      </w:r>
      <w:r w:rsidRPr="00C003D0">
        <w:rPr>
          <w:b/>
          <w:bCs/>
          <w:color w:val="000000"/>
        </w:rPr>
        <w:t>«Специализированный курс по перевозке в цистернах. Первичное обучение».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4"/>
        <w:gridCol w:w="4668"/>
        <w:gridCol w:w="840"/>
        <w:gridCol w:w="1693"/>
        <w:gridCol w:w="1810"/>
      </w:tblGrid>
      <w:tr w:rsidR="00C003D0" w:rsidRPr="00C003D0" w:rsidTr="00C003D0">
        <w:trPr>
          <w:trHeight w:val="360"/>
        </w:trPr>
        <w:tc>
          <w:tcPr>
            <w:tcW w:w="4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343434"/>
              </w:rPr>
              <w:t> </w:t>
            </w:r>
            <w:r w:rsidRPr="00C003D0">
              <w:rPr>
                <w:b/>
                <w:bCs/>
                <w:color w:val="000000"/>
              </w:rPr>
              <w:t xml:space="preserve">N </w:t>
            </w:r>
            <w:proofErr w:type="gramStart"/>
            <w:r w:rsidRPr="00C003D0">
              <w:rPr>
                <w:b/>
                <w:bCs/>
                <w:color w:val="000000"/>
              </w:rPr>
              <w:t>п</w:t>
            </w:r>
            <w:proofErr w:type="gramEnd"/>
            <w:r w:rsidRPr="00C003D0">
              <w:rPr>
                <w:b/>
                <w:bCs/>
                <w:color w:val="000000"/>
              </w:rPr>
              <w:t>/п</w:t>
            </w:r>
          </w:p>
        </w:tc>
        <w:tc>
          <w:tcPr>
            <w:tcW w:w="46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Разделы (темы) курса - специализированный курс по перевозке в цистернах (первичное обучение)</w:t>
            </w:r>
          </w:p>
        </w:tc>
        <w:tc>
          <w:tcPr>
            <w:tcW w:w="43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Количество учебных часов</w:t>
            </w:r>
          </w:p>
        </w:tc>
      </w:tr>
      <w:tr w:rsidR="00C003D0" w:rsidRPr="00C003D0" w:rsidTr="00C003D0">
        <w:trPr>
          <w:trHeight w:val="37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rPr>
                <w:color w:val="34343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rPr>
                <w:color w:val="343434"/>
              </w:rPr>
            </w:pP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5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в том числе:</w:t>
            </w:r>
          </w:p>
        </w:tc>
      </w:tr>
      <w:tr w:rsidR="00C003D0" w:rsidRPr="00C003D0" w:rsidTr="00C003D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rPr>
                <w:color w:val="34343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rPr>
                <w:color w:val="34343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rPr>
                <w:color w:val="343434"/>
              </w:rPr>
            </w:pP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теоретические занятия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практические занятия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3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3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-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2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Особенности движения транспортных сре</w:t>
            </w:r>
            <w:proofErr w:type="gramStart"/>
            <w:r w:rsidRPr="00C003D0">
              <w:rPr>
                <w:color w:val="000000"/>
              </w:rPr>
              <w:t>дств с з</w:t>
            </w:r>
            <w:proofErr w:type="gramEnd"/>
            <w:r w:rsidRPr="00C003D0">
              <w:rPr>
                <w:color w:val="000000"/>
              </w:rPr>
              <w:t>агруженными и порожними цистернами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3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2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3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3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3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-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4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3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2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5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Действия водителя в случае аварий при перевозке опасных грузов в цистернах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3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2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343434"/>
              </w:rPr>
              <w:t> 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Квалификационный экзамен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-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343434"/>
              </w:rPr>
              <w:t> 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Всего учебных часов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16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12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4</w:t>
            </w:r>
          </w:p>
        </w:tc>
      </w:tr>
    </w:tbl>
    <w:p w:rsidR="00C003D0" w:rsidRPr="00C003D0" w:rsidRDefault="00C003D0" w:rsidP="00C003D0">
      <w:pPr>
        <w:widowControl/>
        <w:autoSpaceDE/>
        <w:autoSpaceDN/>
        <w:adjustRightInd/>
        <w:spacing w:before="100" w:beforeAutospacing="1"/>
        <w:rPr>
          <w:color w:val="343434"/>
        </w:rPr>
      </w:pPr>
      <w:r w:rsidRPr="00C003D0">
        <w:rPr>
          <w:color w:val="343434"/>
        </w:rPr>
        <w:t> </w:t>
      </w:r>
    </w:p>
    <w:p w:rsidR="00C003D0" w:rsidRP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  <w:r w:rsidRPr="00C003D0">
        <w:rPr>
          <w:color w:val="343434"/>
        </w:rPr>
        <w:t>Учебно-тематический план</w:t>
      </w:r>
    </w:p>
    <w:p w:rsidR="00C003D0" w:rsidRPr="00C003D0" w:rsidRDefault="00C003D0" w:rsidP="00C003D0">
      <w:pPr>
        <w:widowControl/>
        <w:autoSpaceDE/>
        <w:autoSpaceDN/>
        <w:adjustRightInd/>
        <w:jc w:val="center"/>
        <w:rPr>
          <w:b/>
          <w:color w:val="343434"/>
        </w:rPr>
      </w:pPr>
      <w:r w:rsidRPr="00C003D0">
        <w:rPr>
          <w:b/>
          <w:color w:val="343434"/>
        </w:rPr>
        <w:t xml:space="preserve">профессионального </w:t>
      </w:r>
      <w:proofErr w:type="gramStart"/>
      <w:r w:rsidRPr="00C003D0">
        <w:rPr>
          <w:b/>
          <w:color w:val="343434"/>
        </w:rPr>
        <w:t>обучения по программе</w:t>
      </w:r>
      <w:proofErr w:type="gramEnd"/>
      <w:r w:rsidRPr="00C003D0">
        <w:rPr>
          <w:b/>
          <w:color w:val="343434"/>
        </w:rPr>
        <w:t xml:space="preserve"> повышения квалификации водителей, осуществляющих перевозки опасных грузов в соответствии</w:t>
      </w:r>
    </w:p>
    <w:p w:rsidR="00C003D0" w:rsidRP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  <w:r w:rsidRPr="00C003D0">
        <w:rPr>
          <w:b/>
          <w:color w:val="343434"/>
        </w:rPr>
        <w:t>с Европейским Соглашением о Международной перевозке опасных грузов</w:t>
      </w:r>
      <w:r w:rsidRPr="00C003D0">
        <w:rPr>
          <w:color w:val="343434"/>
        </w:rPr>
        <w:t xml:space="preserve"> </w:t>
      </w:r>
      <w:r w:rsidRPr="00C003D0">
        <w:rPr>
          <w:b/>
          <w:bCs/>
          <w:color w:val="000000"/>
        </w:rPr>
        <w:t>«Специализированный курс по перевозке в цистернах. Повторное обучение».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4"/>
        <w:gridCol w:w="4668"/>
        <w:gridCol w:w="840"/>
        <w:gridCol w:w="1693"/>
        <w:gridCol w:w="1810"/>
      </w:tblGrid>
      <w:tr w:rsidR="00C003D0" w:rsidRPr="00C003D0" w:rsidTr="00C003D0">
        <w:trPr>
          <w:trHeight w:val="360"/>
        </w:trPr>
        <w:tc>
          <w:tcPr>
            <w:tcW w:w="4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343434"/>
              </w:rPr>
              <w:t> </w:t>
            </w:r>
            <w:r w:rsidRPr="00C003D0">
              <w:rPr>
                <w:b/>
                <w:bCs/>
                <w:color w:val="000000"/>
              </w:rPr>
              <w:t xml:space="preserve">N </w:t>
            </w:r>
            <w:proofErr w:type="gramStart"/>
            <w:r w:rsidRPr="00C003D0">
              <w:rPr>
                <w:b/>
                <w:bCs/>
                <w:color w:val="000000"/>
              </w:rPr>
              <w:t>п</w:t>
            </w:r>
            <w:proofErr w:type="gramEnd"/>
            <w:r w:rsidRPr="00C003D0">
              <w:rPr>
                <w:b/>
                <w:bCs/>
                <w:color w:val="000000"/>
              </w:rPr>
              <w:t>/п</w:t>
            </w:r>
          </w:p>
        </w:tc>
        <w:tc>
          <w:tcPr>
            <w:tcW w:w="46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Разделы (темы) курса - специализированный курс по перевозке в цистернах (повторное обучение)</w:t>
            </w:r>
          </w:p>
        </w:tc>
        <w:tc>
          <w:tcPr>
            <w:tcW w:w="43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Количество учебных часов</w:t>
            </w:r>
          </w:p>
        </w:tc>
      </w:tr>
      <w:tr w:rsidR="00C003D0" w:rsidRPr="00C003D0" w:rsidTr="00C003D0">
        <w:trPr>
          <w:trHeight w:val="37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rPr>
                <w:color w:val="34343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rPr>
                <w:color w:val="343434"/>
              </w:rPr>
            </w:pP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5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в том числе:</w:t>
            </w:r>
          </w:p>
        </w:tc>
      </w:tr>
      <w:tr w:rsidR="00C003D0" w:rsidRPr="00C003D0" w:rsidTr="00C003D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rPr>
                <w:color w:val="34343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rPr>
                <w:color w:val="34343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rPr>
                <w:color w:val="343434"/>
              </w:rPr>
            </w:pP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теоретические занятия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практические занятия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1,5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1,5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-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2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Особенности движения транспортных сре</w:t>
            </w:r>
            <w:proofErr w:type="gramStart"/>
            <w:r w:rsidRPr="00C003D0">
              <w:rPr>
                <w:color w:val="000000"/>
              </w:rPr>
              <w:t>дств с з</w:t>
            </w:r>
            <w:proofErr w:type="gramEnd"/>
            <w:r w:rsidRPr="00C003D0">
              <w:rPr>
                <w:color w:val="000000"/>
              </w:rPr>
              <w:t xml:space="preserve">агруженными и порожними </w:t>
            </w:r>
            <w:r w:rsidRPr="00C003D0">
              <w:rPr>
                <w:color w:val="000000"/>
              </w:rPr>
              <w:lastRenderedPageBreak/>
              <w:t>цистернами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lastRenderedPageBreak/>
              <w:t>1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-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lastRenderedPageBreak/>
              <w:t>3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1,5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1,5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-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4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1,5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0,5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5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Действия водителя в случае аварий при перевозке опасных грузов в цистернах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1,5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0,5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343434"/>
              </w:rPr>
              <w:t> 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Квалификационный экзамен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-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343434"/>
              </w:rPr>
              <w:t> 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Всего учебных часов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8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6,0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2</w:t>
            </w:r>
          </w:p>
        </w:tc>
      </w:tr>
    </w:tbl>
    <w:p w:rsid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</w:p>
    <w:p w:rsidR="00C003D0" w:rsidRP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  <w:r w:rsidRPr="00C003D0">
        <w:rPr>
          <w:color w:val="343434"/>
        </w:rPr>
        <w:t>Учебно-тематический план</w:t>
      </w:r>
    </w:p>
    <w:p w:rsidR="00C003D0" w:rsidRPr="00C003D0" w:rsidRDefault="00C003D0" w:rsidP="00C003D0">
      <w:pPr>
        <w:widowControl/>
        <w:autoSpaceDE/>
        <w:autoSpaceDN/>
        <w:adjustRightInd/>
        <w:jc w:val="center"/>
        <w:rPr>
          <w:b/>
          <w:color w:val="343434"/>
        </w:rPr>
      </w:pPr>
      <w:r w:rsidRPr="00C003D0">
        <w:rPr>
          <w:b/>
          <w:color w:val="343434"/>
        </w:rPr>
        <w:t xml:space="preserve">профессионального </w:t>
      </w:r>
      <w:proofErr w:type="gramStart"/>
      <w:r w:rsidRPr="00C003D0">
        <w:rPr>
          <w:b/>
          <w:color w:val="343434"/>
        </w:rPr>
        <w:t>обучения по программе</w:t>
      </w:r>
      <w:proofErr w:type="gramEnd"/>
      <w:r w:rsidRPr="00C003D0">
        <w:rPr>
          <w:b/>
          <w:color w:val="343434"/>
        </w:rPr>
        <w:t xml:space="preserve"> повышения квалификации водителей, осуществляющих перевозки опасных грузов в соответствии</w:t>
      </w:r>
    </w:p>
    <w:p w:rsidR="00C003D0" w:rsidRP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  <w:r w:rsidRPr="00C003D0">
        <w:rPr>
          <w:b/>
          <w:color w:val="343434"/>
        </w:rPr>
        <w:t>с Европейским Соглашением о Международной перевозке опасных грузов</w:t>
      </w:r>
      <w:r w:rsidRPr="00C003D0">
        <w:rPr>
          <w:color w:val="343434"/>
        </w:rPr>
        <w:t xml:space="preserve"> </w:t>
      </w:r>
      <w:r w:rsidRPr="00C003D0">
        <w:rPr>
          <w:b/>
          <w:bCs/>
          <w:color w:val="000000"/>
        </w:rPr>
        <w:t>«Специализированный курс по перевозке веществ и изделий класса 1.</w:t>
      </w:r>
    </w:p>
    <w:p w:rsidR="00C003D0" w:rsidRPr="00C003D0" w:rsidRDefault="00C003D0" w:rsidP="00C003D0">
      <w:pPr>
        <w:widowControl/>
        <w:autoSpaceDE/>
        <w:autoSpaceDN/>
        <w:adjustRightInd/>
        <w:jc w:val="center"/>
        <w:rPr>
          <w:b/>
          <w:color w:val="343434"/>
        </w:rPr>
      </w:pPr>
      <w:r w:rsidRPr="00C003D0">
        <w:rPr>
          <w:b/>
          <w:color w:val="343434"/>
        </w:rPr>
        <w:t>Первичное обучение».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4"/>
        <w:gridCol w:w="4668"/>
        <w:gridCol w:w="840"/>
        <w:gridCol w:w="1693"/>
        <w:gridCol w:w="1810"/>
      </w:tblGrid>
      <w:tr w:rsidR="00C003D0" w:rsidRPr="00C003D0" w:rsidTr="00C003D0">
        <w:trPr>
          <w:trHeight w:val="360"/>
        </w:trPr>
        <w:tc>
          <w:tcPr>
            <w:tcW w:w="4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343434"/>
              </w:rPr>
              <w:t> </w:t>
            </w:r>
            <w:r w:rsidRPr="00C003D0">
              <w:rPr>
                <w:b/>
                <w:bCs/>
                <w:color w:val="000000"/>
              </w:rPr>
              <w:t xml:space="preserve">N </w:t>
            </w:r>
            <w:proofErr w:type="gramStart"/>
            <w:r w:rsidRPr="00C003D0">
              <w:rPr>
                <w:b/>
                <w:bCs/>
                <w:color w:val="000000"/>
              </w:rPr>
              <w:t>п</w:t>
            </w:r>
            <w:proofErr w:type="gramEnd"/>
            <w:r w:rsidRPr="00C003D0">
              <w:rPr>
                <w:b/>
                <w:bCs/>
                <w:color w:val="000000"/>
              </w:rPr>
              <w:t>/п</w:t>
            </w:r>
          </w:p>
        </w:tc>
        <w:tc>
          <w:tcPr>
            <w:tcW w:w="46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Разделы (темы) курса - специализированный курс по перевозке в цистернах (первичное обучение)</w:t>
            </w:r>
          </w:p>
        </w:tc>
        <w:tc>
          <w:tcPr>
            <w:tcW w:w="43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Количество учебных часов</w:t>
            </w:r>
          </w:p>
        </w:tc>
      </w:tr>
      <w:tr w:rsidR="00C003D0" w:rsidRPr="00C003D0" w:rsidTr="00C003D0">
        <w:trPr>
          <w:trHeight w:val="37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rPr>
                <w:color w:val="34343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rPr>
                <w:color w:val="343434"/>
              </w:rPr>
            </w:pP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5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в том числе:</w:t>
            </w:r>
          </w:p>
        </w:tc>
      </w:tr>
      <w:tr w:rsidR="00C003D0" w:rsidRPr="00C003D0" w:rsidTr="00C003D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rPr>
                <w:color w:val="34343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rPr>
                <w:color w:val="34343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rPr>
                <w:color w:val="343434"/>
              </w:rPr>
            </w:pP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теоретические занятия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практические занятия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2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2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-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2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Требования к таре и упаковке. Маркировка и знаки опасности для опасных грузов класса 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2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2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-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3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-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4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2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2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-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5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2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6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2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343434"/>
              </w:rPr>
              <w:lastRenderedPageBreak/>
              <w:t> 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Квалификационный экзамен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-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343434"/>
              </w:rPr>
              <w:t> 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Всего учебных часов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12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9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3</w:t>
            </w:r>
          </w:p>
        </w:tc>
      </w:tr>
    </w:tbl>
    <w:p w:rsid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</w:p>
    <w:p w:rsidR="00C003D0" w:rsidRP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  <w:r w:rsidRPr="00C003D0">
        <w:rPr>
          <w:color w:val="343434"/>
        </w:rPr>
        <w:t>Учебно-тематический план</w:t>
      </w:r>
    </w:p>
    <w:p w:rsidR="00C003D0" w:rsidRPr="00C003D0" w:rsidRDefault="00C003D0" w:rsidP="00C003D0">
      <w:pPr>
        <w:widowControl/>
        <w:autoSpaceDE/>
        <w:autoSpaceDN/>
        <w:adjustRightInd/>
        <w:jc w:val="center"/>
        <w:rPr>
          <w:b/>
          <w:color w:val="343434"/>
        </w:rPr>
      </w:pPr>
      <w:r w:rsidRPr="00C003D0">
        <w:rPr>
          <w:b/>
          <w:color w:val="343434"/>
        </w:rPr>
        <w:t xml:space="preserve">профессионального </w:t>
      </w:r>
      <w:proofErr w:type="gramStart"/>
      <w:r w:rsidRPr="00C003D0">
        <w:rPr>
          <w:b/>
          <w:color w:val="343434"/>
        </w:rPr>
        <w:t>обучения по программе</w:t>
      </w:r>
      <w:proofErr w:type="gramEnd"/>
      <w:r w:rsidRPr="00C003D0">
        <w:rPr>
          <w:b/>
          <w:color w:val="343434"/>
        </w:rPr>
        <w:t xml:space="preserve"> повышения квалификации водителей, осуществляющих перевозки опасных грузов в соответствии</w:t>
      </w:r>
    </w:p>
    <w:p w:rsidR="00C003D0" w:rsidRP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  <w:r w:rsidRPr="00C003D0">
        <w:rPr>
          <w:b/>
          <w:color w:val="343434"/>
        </w:rPr>
        <w:t>с Европейским Соглашением о Международной перевозке опасных грузов</w:t>
      </w:r>
      <w:r w:rsidRPr="00C003D0">
        <w:rPr>
          <w:color w:val="343434"/>
        </w:rPr>
        <w:t xml:space="preserve"> </w:t>
      </w:r>
      <w:r w:rsidRPr="00C003D0">
        <w:rPr>
          <w:b/>
          <w:bCs/>
          <w:color w:val="000000"/>
        </w:rPr>
        <w:t>«Специализированный курс по перевозке веществ и изделий класса 1.</w:t>
      </w:r>
    </w:p>
    <w:p w:rsidR="00C003D0" w:rsidRPr="00C003D0" w:rsidRDefault="00C003D0" w:rsidP="00C003D0">
      <w:pPr>
        <w:widowControl/>
        <w:autoSpaceDE/>
        <w:autoSpaceDN/>
        <w:adjustRightInd/>
        <w:jc w:val="center"/>
        <w:rPr>
          <w:b/>
          <w:color w:val="343434"/>
        </w:rPr>
      </w:pPr>
      <w:r w:rsidRPr="00C003D0">
        <w:rPr>
          <w:b/>
          <w:color w:val="343434"/>
        </w:rPr>
        <w:t>Повторное обучение».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4"/>
        <w:gridCol w:w="4668"/>
        <w:gridCol w:w="840"/>
        <w:gridCol w:w="1693"/>
        <w:gridCol w:w="1810"/>
      </w:tblGrid>
      <w:tr w:rsidR="00C003D0" w:rsidRPr="00C003D0" w:rsidTr="00C003D0">
        <w:trPr>
          <w:trHeight w:val="360"/>
        </w:trPr>
        <w:tc>
          <w:tcPr>
            <w:tcW w:w="4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343434"/>
              </w:rPr>
              <w:t> </w:t>
            </w:r>
            <w:r w:rsidRPr="00C003D0">
              <w:rPr>
                <w:b/>
                <w:bCs/>
                <w:color w:val="000000"/>
              </w:rPr>
              <w:t xml:space="preserve">N </w:t>
            </w:r>
            <w:proofErr w:type="gramStart"/>
            <w:r w:rsidRPr="00C003D0">
              <w:rPr>
                <w:b/>
                <w:bCs/>
                <w:color w:val="000000"/>
              </w:rPr>
              <w:t>п</w:t>
            </w:r>
            <w:proofErr w:type="gramEnd"/>
            <w:r w:rsidRPr="00C003D0">
              <w:rPr>
                <w:b/>
                <w:bCs/>
                <w:color w:val="000000"/>
              </w:rPr>
              <w:t>/п</w:t>
            </w:r>
          </w:p>
        </w:tc>
        <w:tc>
          <w:tcPr>
            <w:tcW w:w="46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Разделы (темы) курса - специализированный курс по перевозке в цистернах (повторное обучение)</w:t>
            </w:r>
          </w:p>
        </w:tc>
        <w:tc>
          <w:tcPr>
            <w:tcW w:w="43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Количество учебных часов</w:t>
            </w:r>
          </w:p>
        </w:tc>
      </w:tr>
      <w:tr w:rsidR="00C003D0" w:rsidRPr="00C003D0" w:rsidTr="00C003D0">
        <w:trPr>
          <w:trHeight w:val="37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rPr>
                <w:color w:val="34343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rPr>
                <w:color w:val="343434"/>
              </w:rPr>
            </w:pP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5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в том числе:</w:t>
            </w:r>
          </w:p>
        </w:tc>
      </w:tr>
      <w:tr w:rsidR="00C003D0" w:rsidRPr="00C003D0" w:rsidTr="00C003D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rPr>
                <w:color w:val="34343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rPr>
                <w:color w:val="34343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rPr>
                <w:color w:val="343434"/>
              </w:rPr>
            </w:pP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теоретические занятия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практические занятия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-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2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Требования к таре и упаковке. Маркировка и знаки опасности для опасных грузов класса 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0,5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0,5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-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3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0,5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0,5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-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4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-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5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0,5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0,5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6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0,5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0,5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343434"/>
              </w:rPr>
              <w:t> 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Квалификационный экзамен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-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343434"/>
              </w:rPr>
              <w:t> 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Всего учебных часов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6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4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2</w:t>
            </w:r>
          </w:p>
        </w:tc>
      </w:tr>
    </w:tbl>
    <w:p w:rsid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</w:p>
    <w:p w:rsid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</w:p>
    <w:p w:rsid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</w:p>
    <w:p w:rsid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</w:p>
    <w:p w:rsid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</w:p>
    <w:p w:rsid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</w:p>
    <w:p w:rsid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</w:p>
    <w:p w:rsid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</w:p>
    <w:p w:rsid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</w:p>
    <w:p w:rsidR="00C003D0" w:rsidRP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  <w:r w:rsidRPr="00C003D0">
        <w:rPr>
          <w:color w:val="343434"/>
        </w:rPr>
        <w:lastRenderedPageBreak/>
        <w:t>Учебно-тематический план</w:t>
      </w:r>
    </w:p>
    <w:p w:rsidR="00C003D0" w:rsidRP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  <w:r w:rsidRPr="00C003D0">
        <w:rPr>
          <w:color w:val="343434"/>
        </w:rPr>
        <w:t xml:space="preserve">профессионального </w:t>
      </w:r>
      <w:proofErr w:type="gramStart"/>
      <w:r w:rsidRPr="00C003D0">
        <w:rPr>
          <w:color w:val="343434"/>
        </w:rPr>
        <w:t>обучения по программе</w:t>
      </w:r>
      <w:proofErr w:type="gramEnd"/>
      <w:r w:rsidRPr="00C003D0">
        <w:rPr>
          <w:color w:val="343434"/>
        </w:rPr>
        <w:t xml:space="preserve"> повышения квалификации водителей, осуществляющих перевозки опасных грузов в соответствии</w:t>
      </w:r>
    </w:p>
    <w:p w:rsidR="00C003D0" w:rsidRP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  <w:r w:rsidRPr="00C003D0">
        <w:rPr>
          <w:color w:val="343434"/>
        </w:rPr>
        <w:t xml:space="preserve">с Европейским Соглашением о Международной перевозке опасных грузов </w:t>
      </w:r>
      <w:r w:rsidRPr="00C003D0">
        <w:rPr>
          <w:b/>
          <w:bCs/>
          <w:color w:val="000000"/>
        </w:rPr>
        <w:t>«Специализированный курс по перевозке радиоактивных материалов класса 7.</w:t>
      </w:r>
    </w:p>
    <w:p w:rsidR="00C003D0" w:rsidRP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  <w:r w:rsidRPr="00C003D0">
        <w:rPr>
          <w:b/>
          <w:bCs/>
          <w:color w:val="000000"/>
        </w:rPr>
        <w:t>Первичное обучение».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4"/>
        <w:gridCol w:w="4668"/>
        <w:gridCol w:w="840"/>
        <w:gridCol w:w="1693"/>
        <w:gridCol w:w="1810"/>
      </w:tblGrid>
      <w:tr w:rsidR="00C003D0" w:rsidRPr="00C003D0" w:rsidTr="00C003D0">
        <w:trPr>
          <w:trHeight w:val="360"/>
        </w:trPr>
        <w:tc>
          <w:tcPr>
            <w:tcW w:w="4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343434"/>
              </w:rPr>
              <w:t> </w:t>
            </w:r>
            <w:r w:rsidRPr="00C003D0">
              <w:rPr>
                <w:b/>
                <w:bCs/>
                <w:color w:val="000000"/>
              </w:rPr>
              <w:t xml:space="preserve">N </w:t>
            </w:r>
            <w:proofErr w:type="gramStart"/>
            <w:r w:rsidRPr="00C003D0">
              <w:rPr>
                <w:b/>
                <w:bCs/>
                <w:color w:val="000000"/>
              </w:rPr>
              <w:t>п</w:t>
            </w:r>
            <w:proofErr w:type="gramEnd"/>
            <w:r w:rsidRPr="00C003D0">
              <w:rPr>
                <w:b/>
                <w:bCs/>
                <w:color w:val="000000"/>
              </w:rPr>
              <w:t>/п</w:t>
            </w:r>
          </w:p>
        </w:tc>
        <w:tc>
          <w:tcPr>
            <w:tcW w:w="46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Разделы (темы) курса - специализированный курс по перевозке в цистернах (первичное обучение)</w:t>
            </w:r>
          </w:p>
        </w:tc>
        <w:tc>
          <w:tcPr>
            <w:tcW w:w="43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Количество учебных часов</w:t>
            </w:r>
          </w:p>
        </w:tc>
      </w:tr>
      <w:tr w:rsidR="00C003D0" w:rsidRPr="00C003D0" w:rsidTr="00C003D0">
        <w:trPr>
          <w:trHeight w:val="37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rPr>
                <w:color w:val="34343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rPr>
                <w:color w:val="343434"/>
              </w:rPr>
            </w:pP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5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в том числе:</w:t>
            </w:r>
          </w:p>
        </w:tc>
      </w:tr>
      <w:tr w:rsidR="00C003D0" w:rsidRPr="00C003D0" w:rsidTr="00C003D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rPr>
                <w:color w:val="34343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rPr>
                <w:color w:val="34343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rPr>
                <w:color w:val="343434"/>
              </w:rPr>
            </w:pP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теоретические занятия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практические занятия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Нормативные правовые акты при перевозках радиоактивных материалов автомобильным транспортом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-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2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Виды опасности, характерные для радиоактивного излучения, включая ионизирующее излучение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2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2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-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3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Специальные требования, предъявляемые к упаковке, обработке, совместной погрузке, укладке и перевозке радиоактивных материалов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3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2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4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Требования к транспортным средствам, контейнерам и дополнительному оборудованию при перевозке радиоактивных материалов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2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5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Специальные меры, принимаемые в случае аварии при перевозке радиоактивных материалов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2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343434"/>
              </w:rPr>
              <w:t> 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Квалификационный экзамен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2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-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2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343434"/>
              </w:rPr>
              <w:t> 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Всего учебных часов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12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7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5</w:t>
            </w:r>
          </w:p>
        </w:tc>
      </w:tr>
    </w:tbl>
    <w:p w:rsid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</w:p>
    <w:p w:rsid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</w:p>
    <w:p w:rsid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</w:p>
    <w:p w:rsid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</w:p>
    <w:p w:rsid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</w:p>
    <w:p w:rsid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</w:p>
    <w:p w:rsid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</w:p>
    <w:p w:rsid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</w:p>
    <w:p w:rsid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</w:p>
    <w:p w:rsid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</w:p>
    <w:p w:rsid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</w:p>
    <w:p w:rsid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</w:p>
    <w:p w:rsid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</w:p>
    <w:p w:rsid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</w:p>
    <w:p w:rsid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</w:p>
    <w:p w:rsidR="00C003D0" w:rsidRP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  <w:bookmarkStart w:id="0" w:name="_GoBack"/>
      <w:bookmarkEnd w:id="0"/>
      <w:r w:rsidRPr="00C003D0">
        <w:rPr>
          <w:color w:val="343434"/>
        </w:rPr>
        <w:lastRenderedPageBreak/>
        <w:t>Учебно-тематический план</w:t>
      </w:r>
    </w:p>
    <w:p w:rsidR="00C003D0" w:rsidRPr="00C003D0" w:rsidRDefault="00C003D0" w:rsidP="00C003D0">
      <w:pPr>
        <w:widowControl/>
        <w:autoSpaceDE/>
        <w:autoSpaceDN/>
        <w:adjustRightInd/>
        <w:rPr>
          <w:b/>
          <w:color w:val="343434"/>
        </w:rPr>
      </w:pPr>
      <w:r w:rsidRPr="00C003D0">
        <w:rPr>
          <w:b/>
          <w:color w:val="343434"/>
        </w:rPr>
        <w:t xml:space="preserve">профессионального </w:t>
      </w:r>
      <w:proofErr w:type="gramStart"/>
      <w:r w:rsidRPr="00C003D0">
        <w:rPr>
          <w:b/>
          <w:color w:val="343434"/>
        </w:rPr>
        <w:t>обучения по программе</w:t>
      </w:r>
      <w:proofErr w:type="gramEnd"/>
      <w:r w:rsidRPr="00C003D0">
        <w:rPr>
          <w:b/>
          <w:color w:val="343434"/>
        </w:rPr>
        <w:t xml:space="preserve"> повышения квалификации водителей, осуществляющих перевозки опасных грузов в соответствии</w:t>
      </w:r>
    </w:p>
    <w:p w:rsidR="00C003D0" w:rsidRP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  <w:r w:rsidRPr="00C003D0">
        <w:rPr>
          <w:b/>
          <w:color w:val="343434"/>
        </w:rPr>
        <w:t>с Европейским Соглашением о Международной перевозке опасных грузов</w:t>
      </w:r>
      <w:r w:rsidRPr="00C003D0">
        <w:rPr>
          <w:color w:val="343434"/>
        </w:rPr>
        <w:t xml:space="preserve"> </w:t>
      </w:r>
      <w:r w:rsidRPr="00C003D0">
        <w:rPr>
          <w:b/>
          <w:bCs/>
          <w:color w:val="000000"/>
        </w:rPr>
        <w:t>«Специализированный курс по перевозке радиоактивных материалов класса 7.</w:t>
      </w:r>
    </w:p>
    <w:p w:rsidR="00C003D0" w:rsidRPr="00C003D0" w:rsidRDefault="00C003D0" w:rsidP="00C003D0">
      <w:pPr>
        <w:widowControl/>
        <w:autoSpaceDE/>
        <w:autoSpaceDN/>
        <w:adjustRightInd/>
        <w:jc w:val="center"/>
        <w:rPr>
          <w:color w:val="343434"/>
        </w:rPr>
      </w:pPr>
      <w:r w:rsidRPr="00C003D0">
        <w:rPr>
          <w:b/>
          <w:bCs/>
          <w:color w:val="000000"/>
        </w:rPr>
        <w:t>Повторное обучение».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4"/>
        <w:gridCol w:w="4668"/>
        <w:gridCol w:w="840"/>
        <w:gridCol w:w="1693"/>
        <w:gridCol w:w="1810"/>
      </w:tblGrid>
      <w:tr w:rsidR="00C003D0" w:rsidRPr="00C003D0" w:rsidTr="00C003D0">
        <w:trPr>
          <w:trHeight w:val="360"/>
        </w:trPr>
        <w:tc>
          <w:tcPr>
            <w:tcW w:w="4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343434"/>
              </w:rPr>
              <w:t> </w:t>
            </w:r>
            <w:r w:rsidRPr="00C003D0">
              <w:rPr>
                <w:b/>
                <w:bCs/>
                <w:color w:val="000000"/>
              </w:rPr>
              <w:t xml:space="preserve">N </w:t>
            </w:r>
            <w:proofErr w:type="gramStart"/>
            <w:r w:rsidRPr="00C003D0">
              <w:rPr>
                <w:b/>
                <w:bCs/>
                <w:color w:val="000000"/>
              </w:rPr>
              <w:t>п</w:t>
            </w:r>
            <w:proofErr w:type="gramEnd"/>
            <w:r w:rsidRPr="00C003D0">
              <w:rPr>
                <w:b/>
                <w:bCs/>
                <w:color w:val="000000"/>
              </w:rPr>
              <w:t>/п</w:t>
            </w:r>
          </w:p>
        </w:tc>
        <w:tc>
          <w:tcPr>
            <w:tcW w:w="46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Разделы (темы) курса - специализированный курс по перевозке в цистернах (повторное обучение)</w:t>
            </w:r>
          </w:p>
        </w:tc>
        <w:tc>
          <w:tcPr>
            <w:tcW w:w="43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Количество учебных часов</w:t>
            </w:r>
          </w:p>
        </w:tc>
      </w:tr>
      <w:tr w:rsidR="00C003D0" w:rsidRPr="00C003D0" w:rsidTr="00C003D0">
        <w:trPr>
          <w:trHeight w:val="37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rPr>
                <w:color w:val="34343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rPr>
                <w:color w:val="343434"/>
              </w:rPr>
            </w:pP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5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в том числе:</w:t>
            </w:r>
          </w:p>
        </w:tc>
      </w:tr>
      <w:tr w:rsidR="00C003D0" w:rsidRPr="00C003D0" w:rsidTr="00C003D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rPr>
                <w:color w:val="34343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rPr>
                <w:color w:val="34343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rPr>
                <w:color w:val="343434"/>
              </w:rPr>
            </w:pP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теоретические занятия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b/>
                <w:bCs/>
                <w:color w:val="000000"/>
              </w:rPr>
              <w:t>практические занятия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Нормативные правовые акты при перевозках радиоактивных материалов автомобильным транспортом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0,5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0,5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-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2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Виды опасности, характерные для радиоактивного излучения, включая ионизирующее излучение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-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3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Специальные требования, предъявляемые к упаковке, обработке, совместной погрузке, укладке и перевозке радиоактивных материалов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1,5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0,5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4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Требования к транспортным средствам, контейнерам и дополнительному оборудованию при перевозке радиоактивных материалов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0,5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0,5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5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Специальные меры, принимаемые в случае аварии при перевозке радиоактивных материалов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0,5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0,5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343434"/>
              </w:rPr>
              <w:t> 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Квалификационный экзамен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-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1</w:t>
            </w:r>
          </w:p>
        </w:tc>
      </w:tr>
      <w:tr w:rsidR="00C003D0" w:rsidRPr="00C003D0" w:rsidTr="00C003D0"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343434"/>
              </w:rPr>
              <w:t> 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rPr>
                <w:color w:val="343434"/>
              </w:rPr>
            </w:pPr>
            <w:r w:rsidRPr="00C003D0">
              <w:rPr>
                <w:color w:val="000000"/>
              </w:rPr>
              <w:t>Всего учебных часов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6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3.5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03D0" w:rsidRPr="00C003D0" w:rsidRDefault="00C003D0" w:rsidP="00C003D0">
            <w:pPr>
              <w:widowControl/>
              <w:autoSpaceDE/>
              <w:autoSpaceDN/>
              <w:adjustRightInd/>
              <w:spacing w:before="100" w:beforeAutospacing="1" w:after="105"/>
              <w:jc w:val="center"/>
              <w:rPr>
                <w:color w:val="343434"/>
              </w:rPr>
            </w:pPr>
            <w:r w:rsidRPr="00C003D0">
              <w:rPr>
                <w:color w:val="000000"/>
              </w:rPr>
              <w:t>2,5</w:t>
            </w:r>
          </w:p>
        </w:tc>
      </w:tr>
    </w:tbl>
    <w:p w:rsidR="00C003D0" w:rsidRPr="00C003D0" w:rsidRDefault="00C003D0" w:rsidP="00C003D0">
      <w:pPr>
        <w:widowControl/>
        <w:autoSpaceDE/>
        <w:autoSpaceDN/>
        <w:adjustRightInd/>
        <w:spacing w:before="100" w:beforeAutospacing="1" w:after="105"/>
        <w:rPr>
          <w:color w:val="343434"/>
        </w:rPr>
      </w:pPr>
      <w:r w:rsidRPr="00C003D0">
        <w:rPr>
          <w:color w:val="343434"/>
        </w:rPr>
        <w:t> </w:t>
      </w:r>
    </w:p>
    <w:p w:rsidR="00AD0F70" w:rsidRPr="00C003D0" w:rsidRDefault="00AD0F70"/>
    <w:sectPr w:rsidR="00AD0F70" w:rsidRPr="00C0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06"/>
    <w:rsid w:val="000006A8"/>
    <w:rsid w:val="00011E67"/>
    <w:rsid w:val="00016A36"/>
    <w:rsid w:val="00025C70"/>
    <w:rsid w:val="00027144"/>
    <w:rsid w:val="000616E8"/>
    <w:rsid w:val="00074B45"/>
    <w:rsid w:val="00092833"/>
    <w:rsid w:val="000A6C62"/>
    <w:rsid w:val="000D473B"/>
    <w:rsid w:val="000D7996"/>
    <w:rsid w:val="000E2D60"/>
    <w:rsid w:val="001037B7"/>
    <w:rsid w:val="00105AFA"/>
    <w:rsid w:val="00157464"/>
    <w:rsid w:val="001705BB"/>
    <w:rsid w:val="001710A4"/>
    <w:rsid w:val="001726DF"/>
    <w:rsid w:val="00197AE8"/>
    <w:rsid w:val="001A2966"/>
    <w:rsid w:val="001B06F6"/>
    <w:rsid w:val="001C749D"/>
    <w:rsid w:val="001E14E9"/>
    <w:rsid w:val="00213133"/>
    <w:rsid w:val="00213497"/>
    <w:rsid w:val="002136E5"/>
    <w:rsid w:val="00214F80"/>
    <w:rsid w:val="002416EC"/>
    <w:rsid w:val="00243178"/>
    <w:rsid w:val="00255A7F"/>
    <w:rsid w:val="002565AA"/>
    <w:rsid w:val="00275AE3"/>
    <w:rsid w:val="00286DA6"/>
    <w:rsid w:val="0029092D"/>
    <w:rsid w:val="002909E0"/>
    <w:rsid w:val="002A3BE2"/>
    <w:rsid w:val="002D6370"/>
    <w:rsid w:val="002D6FFB"/>
    <w:rsid w:val="002E0229"/>
    <w:rsid w:val="002E5F5D"/>
    <w:rsid w:val="00312436"/>
    <w:rsid w:val="00335F74"/>
    <w:rsid w:val="00342A11"/>
    <w:rsid w:val="003478C9"/>
    <w:rsid w:val="00356366"/>
    <w:rsid w:val="003563EF"/>
    <w:rsid w:val="00360207"/>
    <w:rsid w:val="00362BEF"/>
    <w:rsid w:val="00366EEC"/>
    <w:rsid w:val="003675C7"/>
    <w:rsid w:val="00375418"/>
    <w:rsid w:val="00395AB7"/>
    <w:rsid w:val="003A2F0F"/>
    <w:rsid w:val="003B1A66"/>
    <w:rsid w:val="003B4855"/>
    <w:rsid w:val="003C156F"/>
    <w:rsid w:val="003D781F"/>
    <w:rsid w:val="003F5809"/>
    <w:rsid w:val="003F77C5"/>
    <w:rsid w:val="004162C7"/>
    <w:rsid w:val="0043223A"/>
    <w:rsid w:val="00436F3A"/>
    <w:rsid w:val="00442505"/>
    <w:rsid w:val="004478A9"/>
    <w:rsid w:val="004507E5"/>
    <w:rsid w:val="00451443"/>
    <w:rsid w:val="00455055"/>
    <w:rsid w:val="00481DC6"/>
    <w:rsid w:val="0048586C"/>
    <w:rsid w:val="00486963"/>
    <w:rsid w:val="004A64F4"/>
    <w:rsid w:val="004D235E"/>
    <w:rsid w:val="004F2FA6"/>
    <w:rsid w:val="004F444D"/>
    <w:rsid w:val="005108AB"/>
    <w:rsid w:val="005148E2"/>
    <w:rsid w:val="00544C85"/>
    <w:rsid w:val="005708E3"/>
    <w:rsid w:val="00571249"/>
    <w:rsid w:val="005760AD"/>
    <w:rsid w:val="00577B70"/>
    <w:rsid w:val="00585B82"/>
    <w:rsid w:val="00595BD8"/>
    <w:rsid w:val="00597742"/>
    <w:rsid w:val="005A7B58"/>
    <w:rsid w:val="005B5F09"/>
    <w:rsid w:val="005F5719"/>
    <w:rsid w:val="00632D7D"/>
    <w:rsid w:val="0067096B"/>
    <w:rsid w:val="00691EBA"/>
    <w:rsid w:val="006B4C94"/>
    <w:rsid w:val="006E63CB"/>
    <w:rsid w:val="006F6CB4"/>
    <w:rsid w:val="006F79B2"/>
    <w:rsid w:val="007023F2"/>
    <w:rsid w:val="00726A94"/>
    <w:rsid w:val="00732953"/>
    <w:rsid w:val="0073494A"/>
    <w:rsid w:val="0076502B"/>
    <w:rsid w:val="00776B95"/>
    <w:rsid w:val="00777AB6"/>
    <w:rsid w:val="00794039"/>
    <w:rsid w:val="007A7051"/>
    <w:rsid w:val="007E1B4D"/>
    <w:rsid w:val="007E2E47"/>
    <w:rsid w:val="007E3750"/>
    <w:rsid w:val="007E568E"/>
    <w:rsid w:val="00806841"/>
    <w:rsid w:val="0082696F"/>
    <w:rsid w:val="00832EAA"/>
    <w:rsid w:val="008627F5"/>
    <w:rsid w:val="00864353"/>
    <w:rsid w:val="008808B3"/>
    <w:rsid w:val="00884957"/>
    <w:rsid w:val="0089563E"/>
    <w:rsid w:val="008A2AA4"/>
    <w:rsid w:val="008B2801"/>
    <w:rsid w:val="008F05BD"/>
    <w:rsid w:val="0090379E"/>
    <w:rsid w:val="009538AE"/>
    <w:rsid w:val="0095715B"/>
    <w:rsid w:val="0098776C"/>
    <w:rsid w:val="009914E0"/>
    <w:rsid w:val="00991D52"/>
    <w:rsid w:val="00993827"/>
    <w:rsid w:val="009A4CC8"/>
    <w:rsid w:val="009E2430"/>
    <w:rsid w:val="00A14515"/>
    <w:rsid w:val="00A26FB2"/>
    <w:rsid w:val="00A45E19"/>
    <w:rsid w:val="00A520D1"/>
    <w:rsid w:val="00A762C0"/>
    <w:rsid w:val="00A91EFE"/>
    <w:rsid w:val="00A95C75"/>
    <w:rsid w:val="00AB3477"/>
    <w:rsid w:val="00AB5243"/>
    <w:rsid w:val="00AC19DE"/>
    <w:rsid w:val="00AC1A9F"/>
    <w:rsid w:val="00AC3F37"/>
    <w:rsid w:val="00AC7AE9"/>
    <w:rsid w:val="00AD0F70"/>
    <w:rsid w:val="00AD5CFE"/>
    <w:rsid w:val="00AF5FE1"/>
    <w:rsid w:val="00B07525"/>
    <w:rsid w:val="00B11923"/>
    <w:rsid w:val="00B567C0"/>
    <w:rsid w:val="00B72D4E"/>
    <w:rsid w:val="00B77E2F"/>
    <w:rsid w:val="00BD0B1B"/>
    <w:rsid w:val="00BD2305"/>
    <w:rsid w:val="00BD3D78"/>
    <w:rsid w:val="00BD62CC"/>
    <w:rsid w:val="00BE4D58"/>
    <w:rsid w:val="00C003D0"/>
    <w:rsid w:val="00C063CD"/>
    <w:rsid w:val="00C0778E"/>
    <w:rsid w:val="00C17C3A"/>
    <w:rsid w:val="00C364BE"/>
    <w:rsid w:val="00C44FDC"/>
    <w:rsid w:val="00C55FF2"/>
    <w:rsid w:val="00C736E9"/>
    <w:rsid w:val="00CD1A01"/>
    <w:rsid w:val="00CD7347"/>
    <w:rsid w:val="00CE0096"/>
    <w:rsid w:val="00CE5320"/>
    <w:rsid w:val="00CF6E43"/>
    <w:rsid w:val="00D248EF"/>
    <w:rsid w:val="00D252C7"/>
    <w:rsid w:val="00D306EE"/>
    <w:rsid w:val="00D33EFC"/>
    <w:rsid w:val="00D76FC9"/>
    <w:rsid w:val="00D90444"/>
    <w:rsid w:val="00D93D98"/>
    <w:rsid w:val="00DC1265"/>
    <w:rsid w:val="00DD2872"/>
    <w:rsid w:val="00DE0747"/>
    <w:rsid w:val="00DE24DD"/>
    <w:rsid w:val="00E05713"/>
    <w:rsid w:val="00E05DAB"/>
    <w:rsid w:val="00E24F5B"/>
    <w:rsid w:val="00E63181"/>
    <w:rsid w:val="00E63A1D"/>
    <w:rsid w:val="00E66B88"/>
    <w:rsid w:val="00E8535A"/>
    <w:rsid w:val="00E912DE"/>
    <w:rsid w:val="00EE170B"/>
    <w:rsid w:val="00EE41BF"/>
    <w:rsid w:val="00EF40A6"/>
    <w:rsid w:val="00F10A24"/>
    <w:rsid w:val="00F4151B"/>
    <w:rsid w:val="00F4623D"/>
    <w:rsid w:val="00F54BAC"/>
    <w:rsid w:val="00F743BC"/>
    <w:rsid w:val="00F81923"/>
    <w:rsid w:val="00F83DCC"/>
    <w:rsid w:val="00F84706"/>
    <w:rsid w:val="00F8799B"/>
    <w:rsid w:val="00F87DEA"/>
    <w:rsid w:val="00F90B87"/>
    <w:rsid w:val="00FA01E0"/>
    <w:rsid w:val="00FD2336"/>
    <w:rsid w:val="00FE1B2C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1497</Words>
  <Characters>8539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Тимочкин Алексей Владимирович</dc:creator>
  <cp:keywords/>
  <dc:description/>
  <cp:lastModifiedBy>Тимочкин Алексей Владимирович</cp:lastModifiedBy>
  <cp:revision>2</cp:revision>
  <dcterms:created xsi:type="dcterms:W3CDTF">2017-11-17T11:16:00Z</dcterms:created>
  <dcterms:modified xsi:type="dcterms:W3CDTF">2017-11-17T11:24:00Z</dcterms:modified>
</cp:coreProperties>
</file>